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850"/>
        <w:gridCol w:w="1134"/>
        <w:gridCol w:w="992"/>
        <w:gridCol w:w="851"/>
        <w:gridCol w:w="1843"/>
        <w:gridCol w:w="1842"/>
      </w:tblGrid>
      <w:tr w:rsidR="00527F1F" w:rsidRPr="005B1771" w:rsidTr="00DD0F1F">
        <w:tc>
          <w:tcPr>
            <w:tcW w:w="10314" w:type="dxa"/>
            <w:gridSpan w:val="8"/>
          </w:tcPr>
          <w:p w:rsidR="00527F1F" w:rsidRPr="005B1771" w:rsidRDefault="00527F1F" w:rsidP="005B1771">
            <w:pPr>
              <w:jc w:val="center"/>
              <w:rPr>
                <w:sz w:val="20"/>
                <w:szCs w:val="20"/>
              </w:rPr>
            </w:pPr>
            <w:r w:rsidRPr="005B1771">
              <w:rPr>
                <w:b/>
                <w:sz w:val="20"/>
                <w:szCs w:val="20"/>
              </w:rPr>
              <w:t>Протокол вскрытия конвертов № 54/1</w:t>
            </w:r>
          </w:p>
        </w:tc>
      </w:tr>
      <w:tr w:rsidR="00753345" w:rsidRPr="005B1771" w:rsidTr="00527F1F">
        <w:trPr>
          <w:trHeight w:val="719"/>
        </w:trPr>
        <w:tc>
          <w:tcPr>
            <w:tcW w:w="534" w:type="dxa"/>
            <w:vAlign w:val="center"/>
          </w:tcPr>
          <w:p w:rsidR="00527849" w:rsidRPr="005B1771" w:rsidRDefault="00523EB2" w:rsidP="00527F1F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2"/>
          </w:tcPr>
          <w:p w:rsidR="00527849" w:rsidRPr="005B1771" w:rsidRDefault="00527849" w:rsidP="005B1771">
            <w:pPr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 xml:space="preserve">Наименование предмета и объекта </w:t>
            </w:r>
            <w:r w:rsidR="00263292" w:rsidRPr="005B1771">
              <w:rPr>
                <w:sz w:val="20"/>
                <w:szCs w:val="20"/>
              </w:rPr>
              <w:t>закупки</w:t>
            </w:r>
          </w:p>
        </w:tc>
        <w:tc>
          <w:tcPr>
            <w:tcW w:w="6662" w:type="dxa"/>
            <w:gridSpan w:val="5"/>
          </w:tcPr>
          <w:p w:rsidR="0029065D" w:rsidRPr="005B1771" w:rsidRDefault="00204362" w:rsidP="00527F1F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О</w:t>
            </w:r>
            <w:r w:rsidR="00527849" w:rsidRPr="005B1771">
              <w:rPr>
                <w:sz w:val="20"/>
                <w:szCs w:val="20"/>
              </w:rPr>
              <w:t xml:space="preserve">ткрытый запрос предложений </w:t>
            </w:r>
            <w:r w:rsidR="005B1771" w:rsidRPr="005B1771">
              <w:rPr>
                <w:sz w:val="20"/>
                <w:szCs w:val="20"/>
              </w:rPr>
              <w:t>на право заключения договора на поставку провода СИП</w:t>
            </w:r>
          </w:p>
        </w:tc>
      </w:tr>
      <w:tr w:rsidR="00753345" w:rsidRPr="005B1771" w:rsidTr="00527F1F">
        <w:trPr>
          <w:trHeight w:val="367"/>
        </w:trPr>
        <w:tc>
          <w:tcPr>
            <w:tcW w:w="534" w:type="dxa"/>
            <w:vAlign w:val="center"/>
          </w:tcPr>
          <w:p w:rsidR="00527849" w:rsidRPr="005B1771" w:rsidRDefault="00523EB2" w:rsidP="00527F1F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2"/>
          </w:tcPr>
          <w:p w:rsidR="00527849" w:rsidRPr="005B1771" w:rsidRDefault="00527849" w:rsidP="005B1771">
            <w:pPr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 xml:space="preserve">Наименование Организации-инициатора </w:t>
            </w:r>
          </w:p>
        </w:tc>
        <w:tc>
          <w:tcPr>
            <w:tcW w:w="6662" w:type="dxa"/>
            <w:gridSpan w:val="5"/>
          </w:tcPr>
          <w:p w:rsidR="00527849" w:rsidRPr="005B1771" w:rsidRDefault="00527849" w:rsidP="005B1771">
            <w:pPr>
              <w:rPr>
                <w:sz w:val="20"/>
                <w:szCs w:val="20"/>
              </w:rPr>
            </w:pPr>
            <w:r w:rsidRPr="005B1771">
              <w:rPr>
                <w:bCs/>
                <w:sz w:val="20"/>
                <w:szCs w:val="20"/>
              </w:rPr>
              <w:t>ОАО «</w:t>
            </w:r>
            <w:r w:rsidR="0029065D" w:rsidRPr="005B1771">
              <w:rPr>
                <w:bCs/>
                <w:sz w:val="20"/>
                <w:szCs w:val="20"/>
              </w:rPr>
              <w:t>Мособлэнерго</w:t>
            </w:r>
            <w:r w:rsidRPr="005B1771">
              <w:rPr>
                <w:bCs/>
                <w:sz w:val="20"/>
                <w:szCs w:val="20"/>
              </w:rPr>
              <w:t>»</w:t>
            </w:r>
          </w:p>
        </w:tc>
      </w:tr>
      <w:tr w:rsidR="00523EB2" w:rsidRPr="005B1771" w:rsidTr="00527F1F">
        <w:trPr>
          <w:trHeight w:val="820"/>
        </w:trPr>
        <w:tc>
          <w:tcPr>
            <w:tcW w:w="534" w:type="dxa"/>
            <w:vAlign w:val="center"/>
          </w:tcPr>
          <w:p w:rsidR="00527849" w:rsidRPr="005B1771" w:rsidRDefault="00523EB2" w:rsidP="00527F1F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2"/>
          </w:tcPr>
          <w:p w:rsidR="00527849" w:rsidRPr="005B1771" w:rsidRDefault="00527849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Место вскрытия конвертов</w:t>
            </w:r>
          </w:p>
        </w:tc>
        <w:tc>
          <w:tcPr>
            <w:tcW w:w="2126" w:type="dxa"/>
            <w:gridSpan w:val="2"/>
          </w:tcPr>
          <w:p w:rsidR="00527849" w:rsidRPr="005B1771" w:rsidRDefault="0029065D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Московская область</w:t>
            </w:r>
          </w:p>
          <w:p w:rsidR="00527849" w:rsidRPr="005B1771" w:rsidRDefault="00527849" w:rsidP="005B17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:rsidR="00527849" w:rsidRPr="005B1771" w:rsidRDefault="00104A15" w:rsidP="005B1771">
            <w:pPr>
              <w:ind w:left="63"/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 xml:space="preserve">МО, Красногорский р-н, </w:t>
            </w:r>
            <w:smartTag w:uri="urn:schemas-microsoft-com:office:smarttags" w:element="metricconverter">
              <w:smartTagPr>
                <w:attr w:name="ProductID" w:val="26 км"/>
              </w:smartTagPr>
              <w:r w:rsidRPr="005B1771">
                <w:rPr>
                  <w:sz w:val="20"/>
                  <w:szCs w:val="20"/>
                </w:rPr>
                <w:t>26 км</w:t>
              </w:r>
            </w:smartTag>
            <w:r w:rsidRPr="005B1771">
              <w:rPr>
                <w:sz w:val="20"/>
                <w:szCs w:val="20"/>
              </w:rPr>
              <w:t xml:space="preserve"> автодороги «Балтия», Бизнес Центр «</w:t>
            </w:r>
            <w:proofErr w:type="spellStart"/>
            <w:r w:rsidRPr="005B1771">
              <w:rPr>
                <w:sz w:val="20"/>
                <w:szCs w:val="20"/>
              </w:rPr>
              <w:t>РигаЛенд</w:t>
            </w:r>
            <w:proofErr w:type="spellEnd"/>
            <w:r w:rsidRPr="005B1771">
              <w:rPr>
                <w:sz w:val="20"/>
                <w:szCs w:val="20"/>
              </w:rPr>
              <w:t>», строение Б</w:t>
            </w:r>
            <w:r w:rsidR="00263292" w:rsidRPr="005B1771">
              <w:rPr>
                <w:sz w:val="20"/>
                <w:szCs w:val="20"/>
              </w:rPr>
              <w:t>3, этаж </w:t>
            </w:r>
            <w:r w:rsidRPr="005B1771">
              <w:rPr>
                <w:sz w:val="20"/>
                <w:szCs w:val="20"/>
              </w:rPr>
              <w:t>7</w:t>
            </w:r>
            <w:r w:rsidR="0029065D" w:rsidRPr="005B1771">
              <w:rPr>
                <w:sz w:val="20"/>
                <w:szCs w:val="20"/>
              </w:rPr>
              <w:t>, малая переговорная</w:t>
            </w:r>
          </w:p>
        </w:tc>
      </w:tr>
      <w:tr w:rsidR="00494FB4" w:rsidRPr="005B1771" w:rsidTr="00527F1F">
        <w:trPr>
          <w:trHeight w:val="421"/>
        </w:trPr>
        <w:tc>
          <w:tcPr>
            <w:tcW w:w="534" w:type="dxa"/>
            <w:vAlign w:val="center"/>
          </w:tcPr>
          <w:p w:rsidR="00527849" w:rsidRPr="005B1771" w:rsidRDefault="00523EB2" w:rsidP="00527F1F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4</w:t>
            </w:r>
          </w:p>
        </w:tc>
        <w:tc>
          <w:tcPr>
            <w:tcW w:w="9780" w:type="dxa"/>
            <w:gridSpan w:val="7"/>
            <w:vAlign w:val="center"/>
          </w:tcPr>
          <w:p w:rsidR="00527849" w:rsidRPr="005B1771" w:rsidRDefault="00527849" w:rsidP="00527F1F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Да</w:t>
            </w:r>
            <w:r w:rsidR="0027225B" w:rsidRPr="005B1771">
              <w:rPr>
                <w:sz w:val="20"/>
                <w:szCs w:val="20"/>
              </w:rPr>
              <w:t xml:space="preserve">та и время вскрытия конвертов: </w:t>
            </w:r>
            <w:r w:rsidR="0094281A" w:rsidRPr="005B1771">
              <w:rPr>
                <w:sz w:val="20"/>
                <w:szCs w:val="20"/>
              </w:rPr>
              <w:t>1</w:t>
            </w:r>
            <w:r w:rsidR="005B1771" w:rsidRPr="005B1771">
              <w:rPr>
                <w:sz w:val="20"/>
                <w:szCs w:val="20"/>
              </w:rPr>
              <w:t>2</w:t>
            </w:r>
            <w:r w:rsidR="00205786" w:rsidRPr="005B1771">
              <w:rPr>
                <w:sz w:val="20"/>
                <w:szCs w:val="20"/>
              </w:rPr>
              <w:t xml:space="preserve">-00 (по московскому времени) </w:t>
            </w:r>
            <w:r w:rsidR="005B1771" w:rsidRPr="005B1771">
              <w:rPr>
                <w:sz w:val="20"/>
                <w:szCs w:val="20"/>
              </w:rPr>
              <w:t>14</w:t>
            </w:r>
            <w:r w:rsidR="00A04A95" w:rsidRPr="005B1771">
              <w:rPr>
                <w:sz w:val="20"/>
                <w:szCs w:val="20"/>
              </w:rPr>
              <w:t xml:space="preserve"> </w:t>
            </w:r>
            <w:r w:rsidR="005B1771" w:rsidRPr="005B1771">
              <w:rPr>
                <w:sz w:val="20"/>
                <w:szCs w:val="20"/>
              </w:rPr>
              <w:t>марта</w:t>
            </w:r>
            <w:r w:rsidRPr="005B1771">
              <w:rPr>
                <w:sz w:val="20"/>
                <w:szCs w:val="20"/>
              </w:rPr>
              <w:t xml:space="preserve"> 201</w:t>
            </w:r>
            <w:r w:rsidR="0029065D" w:rsidRPr="005B1771">
              <w:rPr>
                <w:sz w:val="20"/>
                <w:szCs w:val="20"/>
              </w:rPr>
              <w:t>4</w:t>
            </w:r>
            <w:r w:rsidRPr="005B1771">
              <w:rPr>
                <w:sz w:val="20"/>
                <w:szCs w:val="20"/>
              </w:rPr>
              <w:t>г.</w:t>
            </w:r>
          </w:p>
        </w:tc>
      </w:tr>
      <w:tr w:rsidR="005B1771" w:rsidRPr="005B1771" w:rsidTr="00527F1F">
        <w:trPr>
          <w:trHeight w:val="1745"/>
        </w:trPr>
        <w:tc>
          <w:tcPr>
            <w:tcW w:w="534" w:type="dxa"/>
            <w:vMerge w:val="restart"/>
            <w:vAlign w:val="center"/>
          </w:tcPr>
          <w:p w:rsidR="005B1771" w:rsidRPr="005B1771" w:rsidRDefault="005B1771" w:rsidP="00527F1F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5.1.</w:t>
            </w:r>
          </w:p>
          <w:p w:rsidR="005B1771" w:rsidRPr="005B1771" w:rsidRDefault="005B1771" w:rsidP="005B1771">
            <w:pPr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Наименование претендента</w:t>
            </w:r>
          </w:p>
        </w:tc>
        <w:tc>
          <w:tcPr>
            <w:tcW w:w="1984" w:type="dxa"/>
            <w:gridSpan w:val="2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5.2.</w:t>
            </w:r>
          </w:p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Цена предложения участника без учета НДС</w:t>
            </w:r>
          </w:p>
        </w:tc>
        <w:tc>
          <w:tcPr>
            <w:tcW w:w="1843" w:type="dxa"/>
            <w:gridSpan w:val="2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5.3.</w:t>
            </w:r>
          </w:p>
          <w:p w:rsidR="005B1771" w:rsidRPr="005B1771" w:rsidRDefault="005B1771" w:rsidP="005B1771">
            <w:pPr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Соответствие состава технической части тендерного предложения требованиям тендерной документации Заказчика</w:t>
            </w:r>
          </w:p>
        </w:tc>
        <w:tc>
          <w:tcPr>
            <w:tcW w:w="1843" w:type="dxa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5.4.</w:t>
            </w:r>
          </w:p>
          <w:p w:rsidR="005B1771" w:rsidRPr="005B1771" w:rsidRDefault="005B1771" w:rsidP="005B1771">
            <w:pPr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Соответствие состава коммерческой части тендерного предложения требованиям тендерной документации Заказчика</w:t>
            </w:r>
          </w:p>
        </w:tc>
        <w:tc>
          <w:tcPr>
            <w:tcW w:w="1842" w:type="dxa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6.5.</w:t>
            </w:r>
          </w:p>
          <w:p w:rsidR="005B1771" w:rsidRPr="005B1771" w:rsidRDefault="005B1771" w:rsidP="005B1771">
            <w:pPr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Примечание</w:t>
            </w:r>
          </w:p>
        </w:tc>
      </w:tr>
      <w:tr w:rsidR="005B1771" w:rsidRPr="005B1771" w:rsidTr="00527F1F">
        <w:trPr>
          <w:trHeight w:val="838"/>
        </w:trPr>
        <w:tc>
          <w:tcPr>
            <w:tcW w:w="534" w:type="dxa"/>
            <w:vMerge/>
            <w:vAlign w:val="center"/>
          </w:tcPr>
          <w:p w:rsidR="005B1771" w:rsidRPr="005B1771" w:rsidRDefault="005B1771" w:rsidP="0052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B1771" w:rsidRPr="005B1771" w:rsidRDefault="005B1771" w:rsidP="00527F1F">
            <w:pPr>
              <w:pStyle w:val="a4"/>
              <w:numPr>
                <w:ilvl w:val="0"/>
                <w:numId w:val="4"/>
              </w:numPr>
              <w:tabs>
                <w:tab w:val="left" w:pos="317"/>
              </w:tabs>
              <w:ind w:left="33" w:firstLine="0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ООО «ТД «УНКОМТЕХ» (г. Москва)</w:t>
            </w:r>
          </w:p>
        </w:tc>
        <w:tc>
          <w:tcPr>
            <w:tcW w:w="1984" w:type="dxa"/>
            <w:gridSpan w:val="2"/>
          </w:tcPr>
          <w:p w:rsidR="005B1771" w:rsidRPr="005B1771" w:rsidRDefault="005B1771" w:rsidP="005B1771">
            <w:pPr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35 416 470,40</w:t>
            </w:r>
          </w:p>
        </w:tc>
        <w:tc>
          <w:tcPr>
            <w:tcW w:w="1843" w:type="dxa"/>
            <w:gridSpan w:val="2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843" w:type="dxa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842" w:type="dxa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</w:p>
        </w:tc>
      </w:tr>
      <w:tr w:rsidR="005B1771" w:rsidRPr="005B1771" w:rsidTr="00527F1F">
        <w:trPr>
          <w:trHeight w:val="681"/>
        </w:trPr>
        <w:tc>
          <w:tcPr>
            <w:tcW w:w="534" w:type="dxa"/>
            <w:vMerge/>
            <w:vAlign w:val="center"/>
          </w:tcPr>
          <w:p w:rsidR="005B1771" w:rsidRPr="005B1771" w:rsidRDefault="005B1771" w:rsidP="0052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B1771" w:rsidRPr="005B1771" w:rsidRDefault="005B1771" w:rsidP="005B1771">
            <w:pPr>
              <w:pStyle w:val="a4"/>
              <w:numPr>
                <w:ilvl w:val="0"/>
                <w:numId w:val="4"/>
              </w:numPr>
              <w:tabs>
                <w:tab w:val="left" w:pos="317"/>
              </w:tabs>
              <w:ind w:left="33" w:firstLine="0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ООО «Камский кабель» (г. Пермь)</w:t>
            </w:r>
          </w:p>
        </w:tc>
        <w:tc>
          <w:tcPr>
            <w:tcW w:w="1984" w:type="dxa"/>
            <w:gridSpan w:val="2"/>
          </w:tcPr>
          <w:p w:rsidR="005B1771" w:rsidRPr="005B1771" w:rsidRDefault="00527F1F" w:rsidP="005B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34 918 182,24</w:t>
            </w:r>
          </w:p>
        </w:tc>
        <w:tc>
          <w:tcPr>
            <w:tcW w:w="1843" w:type="dxa"/>
            <w:gridSpan w:val="2"/>
          </w:tcPr>
          <w:p w:rsidR="005B1771" w:rsidRPr="005B1771" w:rsidRDefault="00527F1F" w:rsidP="005B1771">
            <w:pPr>
              <w:jc w:val="both"/>
              <w:rPr>
                <w:sz w:val="20"/>
                <w:szCs w:val="20"/>
              </w:rPr>
            </w:pPr>
            <w:r w:rsidRPr="00527F1F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843" w:type="dxa"/>
          </w:tcPr>
          <w:p w:rsidR="005B1771" w:rsidRPr="005B1771" w:rsidRDefault="00527F1F" w:rsidP="005B1771">
            <w:pPr>
              <w:jc w:val="both"/>
              <w:rPr>
                <w:sz w:val="20"/>
                <w:szCs w:val="20"/>
              </w:rPr>
            </w:pPr>
            <w:r w:rsidRPr="00527F1F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842" w:type="dxa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</w:p>
        </w:tc>
      </w:tr>
      <w:tr w:rsidR="005B1771" w:rsidRPr="005B1771" w:rsidTr="00527F1F">
        <w:trPr>
          <w:trHeight w:val="860"/>
        </w:trPr>
        <w:tc>
          <w:tcPr>
            <w:tcW w:w="534" w:type="dxa"/>
            <w:vMerge/>
            <w:vAlign w:val="center"/>
          </w:tcPr>
          <w:p w:rsidR="005B1771" w:rsidRPr="005B1771" w:rsidRDefault="005B1771" w:rsidP="00527F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5B1771" w:rsidRPr="00527F1F" w:rsidRDefault="00527F1F" w:rsidP="00527F1F">
            <w:pPr>
              <w:pStyle w:val="a4"/>
              <w:numPr>
                <w:ilvl w:val="0"/>
                <w:numId w:val="4"/>
              </w:numPr>
              <w:tabs>
                <w:tab w:val="left" w:pos="317"/>
              </w:tabs>
              <w:ind w:left="33" w:firstLine="0"/>
              <w:rPr>
                <w:sz w:val="20"/>
                <w:szCs w:val="20"/>
              </w:rPr>
            </w:pPr>
            <w:r w:rsidRPr="00527F1F">
              <w:rPr>
                <w:sz w:val="20"/>
                <w:szCs w:val="20"/>
              </w:rPr>
              <w:t>ООО</w:t>
            </w:r>
            <w:r>
              <w:rPr>
                <w:sz w:val="20"/>
                <w:szCs w:val="20"/>
              </w:rPr>
              <w:t xml:space="preserve"> </w:t>
            </w:r>
            <w:r w:rsidR="005B1771" w:rsidRPr="00527F1F">
              <w:rPr>
                <w:sz w:val="20"/>
                <w:szCs w:val="20"/>
              </w:rPr>
              <w:t>«</w:t>
            </w:r>
            <w:proofErr w:type="spellStart"/>
            <w:r w:rsidR="005B1771" w:rsidRPr="00527F1F">
              <w:rPr>
                <w:sz w:val="20"/>
                <w:szCs w:val="20"/>
              </w:rPr>
              <w:t>Промтехгрупп</w:t>
            </w:r>
            <w:proofErr w:type="spellEnd"/>
            <w:r w:rsidR="005B1771" w:rsidRPr="00527F1F">
              <w:rPr>
                <w:sz w:val="20"/>
                <w:szCs w:val="20"/>
              </w:rPr>
              <w:t>»</w:t>
            </w:r>
          </w:p>
          <w:p w:rsidR="005B1771" w:rsidRPr="005B1771" w:rsidRDefault="005B1771" w:rsidP="005B1771">
            <w:pPr>
              <w:pStyle w:val="a4"/>
              <w:ind w:left="33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(г. Москва)</w:t>
            </w:r>
          </w:p>
        </w:tc>
        <w:tc>
          <w:tcPr>
            <w:tcW w:w="1984" w:type="dxa"/>
            <w:gridSpan w:val="2"/>
          </w:tcPr>
          <w:p w:rsidR="005B1771" w:rsidRPr="005B1771" w:rsidRDefault="00527F1F" w:rsidP="005B1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34 903 204,55</w:t>
            </w:r>
          </w:p>
        </w:tc>
        <w:tc>
          <w:tcPr>
            <w:tcW w:w="1843" w:type="dxa"/>
            <w:gridSpan w:val="2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843" w:type="dxa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842" w:type="dxa"/>
          </w:tcPr>
          <w:p w:rsidR="005B1771" w:rsidRPr="005B1771" w:rsidRDefault="005B1771" w:rsidP="005B1771">
            <w:pPr>
              <w:jc w:val="both"/>
              <w:rPr>
                <w:sz w:val="20"/>
                <w:szCs w:val="20"/>
              </w:rPr>
            </w:pPr>
          </w:p>
        </w:tc>
      </w:tr>
      <w:tr w:rsidR="00494FB4" w:rsidRPr="005B1771" w:rsidTr="00527F1F">
        <w:trPr>
          <w:trHeight w:val="829"/>
        </w:trPr>
        <w:tc>
          <w:tcPr>
            <w:tcW w:w="534" w:type="dxa"/>
            <w:vAlign w:val="center"/>
          </w:tcPr>
          <w:p w:rsidR="00527849" w:rsidRPr="005B1771" w:rsidRDefault="00F12743" w:rsidP="00527F1F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6</w:t>
            </w:r>
          </w:p>
        </w:tc>
        <w:tc>
          <w:tcPr>
            <w:tcW w:w="9780" w:type="dxa"/>
            <w:gridSpan w:val="7"/>
          </w:tcPr>
          <w:p w:rsidR="0029065D" w:rsidRPr="005B1771" w:rsidRDefault="00527849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Решили</w:t>
            </w:r>
            <w:r w:rsidR="0029065D" w:rsidRPr="005B1771">
              <w:rPr>
                <w:sz w:val="20"/>
                <w:szCs w:val="20"/>
              </w:rPr>
              <w:t>:</w:t>
            </w:r>
          </w:p>
          <w:p w:rsidR="008A7E6E" w:rsidRDefault="008A7E6E" w:rsidP="002F3E96">
            <w:pPr>
              <w:pStyle w:val="a4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Признать открытый запрос предложений состоявшимся.</w:t>
            </w:r>
          </w:p>
          <w:p w:rsidR="002F3E96" w:rsidRPr="005C1733" w:rsidRDefault="002F3E96" w:rsidP="002F3E96">
            <w:pPr>
              <w:pStyle w:val="a4"/>
              <w:numPr>
                <w:ilvl w:val="0"/>
                <w:numId w:val="5"/>
              </w:numPr>
              <w:jc w:val="both"/>
            </w:pPr>
            <w:r w:rsidRPr="005C1733">
              <w:rPr>
                <w:sz w:val="22"/>
                <w:szCs w:val="22"/>
              </w:rPr>
              <w:t>Назначить экспертную комиссию в составе:</w:t>
            </w:r>
          </w:p>
          <w:p w:rsidR="002F3E96" w:rsidRPr="005C1733" w:rsidRDefault="002F3E96" w:rsidP="002F3E96">
            <w:pPr>
              <w:pStyle w:val="a4"/>
              <w:jc w:val="both"/>
            </w:pPr>
            <w:r w:rsidRPr="005C1733">
              <w:rPr>
                <w:sz w:val="22"/>
                <w:szCs w:val="22"/>
              </w:rPr>
              <w:t xml:space="preserve">Старший эксперт </w:t>
            </w:r>
            <w:proofErr w:type="gramStart"/>
            <w:r w:rsidRPr="005C1733">
              <w:rPr>
                <w:sz w:val="22"/>
                <w:szCs w:val="22"/>
              </w:rPr>
              <w:t>–</w:t>
            </w:r>
            <w:proofErr w:type="spellStart"/>
            <w:r w:rsidRPr="005C1733">
              <w:rPr>
                <w:sz w:val="22"/>
                <w:szCs w:val="22"/>
              </w:rPr>
              <w:t>А</w:t>
            </w:r>
            <w:proofErr w:type="gramEnd"/>
            <w:r w:rsidRPr="005C1733">
              <w:rPr>
                <w:sz w:val="22"/>
                <w:szCs w:val="22"/>
              </w:rPr>
              <w:t>.В.Засухин</w:t>
            </w:r>
            <w:proofErr w:type="spellEnd"/>
            <w:r w:rsidRPr="005C1733">
              <w:rPr>
                <w:sz w:val="22"/>
                <w:szCs w:val="22"/>
              </w:rPr>
              <w:t>;</w:t>
            </w:r>
          </w:p>
          <w:p w:rsidR="002F3E96" w:rsidRPr="005C1733" w:rsidRDefault="002F3E96" w:rsidP="002F3E96">
            <w:pPr>
              <w:pStyle w:val="a4"/>
              <w:jc w:val="both"/>
            </w:pPr>
            <w:r w:rsidRPr="005C1733">
              <w:rPr>
                <w:sz w:val="22"/>
                <w:szCs w:val="22"/>
              </w:rPr>
              <w:t>эксперты по технической части: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А.А.Бабаян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Н.А.Любишкин</w:t>
            </w:r>
            <w:proofErr w:type="spellEnd"/>
          </w:p>
          <w:p w:rsidR="002F3E96" w:rsidRPr="005B1771" w:rsidRDefault="002F3E96" w:rsidP="002F3E96">
            <w:pPr>
              <w:pStyle w:val="a4"/>
              <w:ind w:left="707"/>
              <w:jc w:val="both"/>
              <w:rPr>
                <w:sz w:val="20"/>
                <w:szCs w:val="20"/>
              </w:rPr>
            </w:pPr>
            <w:r w:rsidRPr="005C1733">
              <w:rPr>
                <w:sz w:val="22"/>
                <w:szCs w:val="22"/>
              </w:rPr>
              <w:t xml:space="preserve">эксперты по коммерческой части: </w:t>
            </w:r>
            <w:proofErr w:type="spellStart"/>
            <w:r w:rsidRPr="005C1733">
              <w:rPr>
                <w:sz w:val="22"/>
                <w:szCs w:val="22"/>
              </w:rPr>
              <w:t>М.В.Михайлов</w:t>
            </w:r>
            <w:proofErr w:type="spellEnd"/>
            <w:r w:rsidRPr="005C1733">
              <w:rPr>
                <w:sz w:val="22"/>
                <w:szCs w:val="22"/>
              </w:rPr>
              <w:t xml:space="preserve">, </w:t>
            </w:r>
            <w:proofErr w:type="spellStart"/>
            <w:r w:rsidRPr="005C1733">
              <w:rPr>
                <w:sz w:val="22"/>
                <w:szCs w:val="22"/>
              </w:rPr>
              <w:t>О.А.Малькова</w:t>
            </w:r>
            <w:proofErr w:type="spellEnd"/>
          </w:p>
          <w:p w:rsidR="00527849" w:rsidRPr="005B1771" w:rsidRDefault="002F3E96" w:rsidP="005B1771">
            <w:pPr>
              <w:pStyle w:val="a4"/>
              <w:ind w:left="0" w:firstLine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bookmarkStart w:id="0" w:name="_GoBack"/>
            <w:bookmarkEnd w:id="0"/>
            <w:r w:rsidR="008A7E6E" w:rsidRPr="005B1771">
              <w:rPr>
                <w:sz w:val="20"/>
                <w:szCs w:val="20"/>
              </w:rPr>
              <w:t>.</w:t>
            </w:r>
            <w:r w:rsidR="008A7E6E" w:rsidRPr="005B1771">
              <w:rPr>
                <w:sz w:val="20"/>
                <w:szCs w:val="20"/>
              </w:rPr>
              <w:tab/>
              <w:t>Перейти к этапу рассмотрения заявок претендентов.</w:t>
            </w:r>
          </w:p>
        </w:tc>
      </w:tr>
      <w:tr w:rsidR="00494FB4" w:rsidRPr="005B1771" w:rsidTr="00527F1F">
        <w:trPr>
          <w:trHeight w:val="4399"/>
        </w:trPr>
        <w:tc>
          <w:tcPr>
            <w:tcW w:w="534" w:type="dxa"/>
            <w:vAlign w:val="center"/>
          </w:tcPr>
          <w:p w:rsidR="00527849" w:rsidRPr="005B1771" w:rsidRDefault="00F12743" w:rsidP="00527F1F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7</w:t>
            </w:r>
          </w:p>
        </w:tc>
        <w:tc>
          <w:tcPr>
            <w:tcW w:w="9780" w:type="dxa"/>
            <w:gridSpan w:val="7"/>
          </w:tcPr>
          <w:p w:rsidR="00527849" w:rsidRPr="005B1771" w:rsidRDefault="00527849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Подписи членов Комиссии по закупкам, присутствующих при вскрытии конвертов</w:t>
            </w:r>
          </w:p>
          <w:tbl>
            <w:tblPr>
              <w:tblW w:w="10356" w:type="dxa"/>
              <w:tblLayout w:type="fixed"/>
              <w:tblLook w:val="0000" w:firstRow="0" w:lastRow="0" w:firstColumn="0" w:lastColumn="0" w:noHBand="0" w:noVBand="0"/>
            </w:tblPr>
            <w:tblGrid>
              <w:gridCol w:w="5820"/>
              <w:gridCol w:w="4536"/>
            </w:tblGrid>
            <w:tr w:rsidR="00494FB4" w:rsidRPr="005B1771" w:rsidTr="00753345">
              <w:trPr>
                <w:trHeight w:val="746"/>
              </w:trPr>
              <w:tc>
                <w:tcPr>
                  <w:tcW w:w="5820" w:type="dxa"/>
                </w:tcPr>
                <w:p w:rsidR="00753345" w:rsidRPr="005B1771" w:rsidRDefault="00527849" w:rsidP="002F3E96">
                  <w:pPr>
                    <w:framePr w:hSpace="180" w:wrap="around" w:hAnchor="margin" w:xAlign="center" w:y="286"/>
                    <w:rPr>
                      <w:b/>
                      <w:sz w:val="20"/>
                      <w:szCs w:val="20"/>
                    </w:rPr>
                  </w:pPr>
                  <w:r w:rsidRPr="005B1771">
                    <w:rPr>
                      <w:b/>
                      <w:sz w:val="20"/>
                      <w:szCs w:val="20"/>
                    </w:rPr>
                    <w:t xml:space="preserve">Председатель комиссии </w:t>
                  </w:r>
                </w:p>
                <w:p w:rsidR="00753345" w:rsidRPr="005B1771" w:rsidRDefault="00753345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Заместитель генерального директора</w:t>
                  </w:r>
                </w:p>
                <w:p w:rsidR="00527849" w:rsidRPr="005B1771" w:rsidRDefault="00753345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по экономике и финансам</w:t>
                  </w:r>
                  <w:r w:rsidR="00527849" w:rsidRPr="005B1771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536" w:type="dxa"/>
                </w:tcPr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EF2882" w:rsidRPr="005B1771" w:rsidRDefault="00EF2882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527849" w:rsidRPr="005B1771" w:rsidRDefault="00753345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proofErr w:type="spellStart"/>
                  <w:r w:rsidRPr="005B1771">
                    <w:rPr>
                      <w:sz w:val="20"/>
                      <w:szCs w:val="20"/>
                    </w:rPr>
                    <w:t>Засухин</w:t>
                  </w:r>
                  <w:proofErr w:type="spellEnd"/>
                  <w:r w:rsidRPr="005B1771">
                    <w:rPr>
                      <w:sz w:val="20"/>
                      <w:szCs w:val="20"/>
                    </w:rPr>
                    <w:t xml:space="preserve"> Александр Владимирович</w:t>
                  </w:r>
                </w:p>
              </w:tc>
            </w:tr>
            <w:tr w:rsidR="00494FB4" w:rsidRPr="005B1771" w:rsidTr="00753345">
              <w:trPr>
                <w:trHeight w:val="90"/>
              </w:trPr>
              <w:tc>
                <w:tcPr>
                  <w:tcW w:w="5820" w:type="dxa"/>
                </w:tcPr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</w:tc>
            </w:tr>
            <w:tr w:rsidR="00494FB4" w:rsidRPr="005B1771" w:rsidTr="005C1733">
              <w:trPr>
                <w:trHeight w:val="2825"/>
              </w:trPr>
              <w:tc>
                <w:tcPr>
                  <w:tcW w:w="5820" w:type="dxa"/>
                </w:tcPr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b/>
                      <w:sz w:val="20"/>
                      <w:szCs w:val="20"/>
                    </w:rPr>
                  </w:pPr>
                  <w:r w:rsidRPr="005B1771">
                    <w:rPr>
                      <w:b/>
                      <w:sz w:val="20"/>
                      <w:szCs w:val="20"/>
                    </w:rPr>
                    <w:t>Члены комиссии:</w:t>
                  </w:r>
                </w:p>
                <w:p w:rsidR="005C1733" w:rsidRPr="005B1771" w:rsidRDefault="005C1733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494FB4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 xml:space="preserve">Заместитель генерального директора </w:t>
                  </w: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по материально-техническому обеспечению</w:t>
                  </w:r>
                </w:p>
                <w:p w:rsidR="005C1733" w:rsidRPr="005B1771" w:rsidRDefault="005C1733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5C1733" w:rsidRPr="005B1771" w:rsidRDefault="0094281A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Руководитель планово-экономической службы</w:t>
                  </w:r>
                </w:p>
                <w:p w:rsidR="008071C5" w:rsidRPr="005B1771" w:rsidRDefault="008071C5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Руководитель службы</w:t>
                  </w:r>
                </w:p>
                <w:p w:rsidR="00527849" w:rsidRPr="005B1771" w:rsidRDefault="001B10E7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о</w:t>
                  </w:r>
                  <w:r w:rsidR="00527849" w:rsidRPr="005B1771">
                    <w:rPr>
                      <w:sz w:val="20"/>
                      <w:szCs w:val="20"/>
                    </w:rPr>
                    <w:t>рганизации конкурсных процедур</w:t>
                  </w: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 xml:space="preserve">Руководитель службы эксплуатации </w:t>
                  </w:r>
                </w:p>
                <w:p w:rsidR="005C1733" w:rsidRPr="005B1771" w:rsidRDefault="005C1733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527849" w:rsidRPr="005B1771" w:rsidRDefault="00753345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Руководитель юридической службы</w:t>
                  </w:r>
                </w:p>
              </w:tc>
              <w:tc>
                <w:tcPr>
                  <w:tcW w:w="4536" w:type="dxa"/>
                </w:tcPr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753345" w:rsidRPr="005B1771" w:rsidRDefault="00753345" w:rsidP="002F3E96">
                  <w:pPr>
                    <w:framePr w:hSpace="180" w:wrap="around" w:hAnchor="margin" w:xAlign="center" w:y="286"/>
                    <w:rPr>
                      <w:bCs/>
                      <w:sz w:val="20"/>
                      <w:szCs w:val="20"/>
                    </w:rPr>
                  </w:pPr>
                </w:p>
                <w:p w:rsidR="005C1733" w:rsidRPr="005B1771" w:rsidRDefault="005C1733" w:rsidP="002F3E96">
                  <w:pPr>
                    <w:framePr w:hSpace="180" w:wrap="around" w:hAnchor="margin" w:xAlign="center" w:y="286"/>
                    <w:rPr>
                      <w:bCs/>
                      <w:sz w:val="20"/>
                      <w:szCs w:val="20"/>
                    </w:rPr>
                  </w:pP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bCs/>
                      <w:sz w:val="20"/>
                      <w:szCs w:val="20"/>
                    </w:rPr>
                  </w:pPr>
                  <w:r w:rsidRPr="005B1771">
                    <w:rPr>
                      <w:bCs/>
                      <w:sz w:val="20"/>
                      <w:szCs w:val="20"/>
                    </w:rPr>
                    <w:t>Бабаян Александр Артурович</w:t>
                  </w:r>
                </w:p>
                <w:p w:rsidR="005C1733" w:rsidRPr="005B1771" w:rsidRDefault="005C1733" w:rsidP="002F3E96">
                  <w:pPr>
                    <w:framePr w:hSpace="180" w:wrap="around" w:hAnchor="margin" w:xAlign="center" w:y="286"/>
                    <w:rPr>
                      <w:bCs/>
                      <w:sz w:val="20"/>
                      <w:szCs w:val="20"/>
                    </w:rPr>
                  </w:pPr>
                </w:p>
                <w:p w:rsidR="0094281A" w:rsidRPr="005B1771" w:rsidRDefault="0094281A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Михайлов Максим Владиславович</w:t>
                  </w: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753345" w:rsidRPr="005B1771" w:rsidRDefault="00753345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Малькова Оксана Александровна</w:t>
                  </w: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bCs/>
                      <w:sz w:val="20"/>
                      <w:szCs w:val="20"/>
                    </w:rPr>
                  </w:pPr>
                </w:p>
                <w:p w:rsidR="00527849" w:rsidRPr="005B1771" w:rsidRDefault="00527849" w:rsidP="002F3E96">
                  <w:pPr>
                    <w:framePr w:hSpace="180" w:wrap="around" w:hAnchor="margin" w:xAlign="center" w:y="286"/>
                    <w:rPr>
                      <w:bCs/>
                      <w:sz w:val="20"/>
                      <w:szCs w:val="20"/>
                    </w:rPr>
                  </w:pPr>
                  <w:r w:rsidRPr="005B1771">
                    <w:rPr>
                      <w:bCs/>
                      <w:sz w:val="20"/>
                      <w:szCs w:val="20"/>
                    </w:rPr>
                    <w:t xml:space="preserve">Рылов Андрей Васильевич </w:t>
                  </w:r>
                </w:p>
                <w:p w:rsidR="005C1733" w:rsidRPr="005B1771" w:rsidRDefault="005C1733" w:rsidP="002F3E96">
                  <w:pPr>
                    <w:framePr w:hSpace="180" w:wrap="around" w:hAnchor="margin" w:xAlign="center" w:y="286"/>
                    <w:rPr>
                      <w:bCs/>
                      <w:sz w:val="20"/>
                      <w:szCs w:val="20"/>
                    </w:rPr>
                  </w:pPr>
                </w:p>
                <w:p w:rsidR="00753345" w:rsidRPr="005B1771" w:rsidRDefault="00753345" w:rsidP="002F3E96">
                  <w:pPr>
                    <w:framePr w:hSpace="180" w:wrap="around" w:hAnchor="margin" w:xAlign="center" w:y="286"/>
                    <w:rPr>
                      <w:bCs/>
                      <w:sz w:val="20"/>
                      <w:szCs w:val="20"/>
                    </w:rPr>
                  </w:pPr>
                  <w:r w:rsidRPr="005B1771">
                    <w:rPr>
                      <w:bCs/>
                      <w:sz w:val="20"/>
                      <w:szCs w:val="20"/>
                    </w:rPr>
                    <w:t>Левкова Маргарита Сергеевна</w:t>
                  </w:r>
                </w:p>
                <w:p w:rsidR="00753345" w:rsidRPr="005B1771" w:rsidRDefault="00753345" w:rsidP="002F3E96">
                  <w:pPr>
                    <w:framePr w:hSpace="180" w:wrap="around" w:hAnchor="margin" w:xAlign="center" w:y="286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27849" w:rsidRPr="005B1771" w:rsidRDefault="00527849" w:rsidP="005B1771">
            <w:pPr>
              <w:rPr>
                <w:sz w:val="20"/>
                <w:szCs w:val="20"/>
              </w:rPr>
            </w:pPr>
          </w:p>
        </w:tc>
      </w:tr>
      <w:tr w:rsidR="00494FB4" w:rsidRPr="005B1771" w:rsidTr="005C1733">
        <w:trPr>
          <w:trHeight w:val="1255"/>
        </w:trPr>
        <w:tc>
          <w:tcPr>
            <w:tcW w:w="534" w:type="dxa"/>
          </w:tcPr>
          <w:p w:rsidR="00527849" w:rsidRPr="005B1771" w:rsidRDefault="00F12743" w:rsidP="005B1771">
            <w:pPr>
              <w:jc w:val="center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8</w:t>
            </w:r>
          </w:p>
        </w:tc>
        <w:tc>
          <w:tcPr>
            <w:tcW w:w="9780" w:type="dxa"/>
            <w:gridSpan w:val="7"/>
          </w:tcPr>
          <w:p w:rsidR="00527849" w:rsidRPr="005B1771" w:rsidRDefault="00527849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Секретарь комиссии (без права голоса)</w:t>
            </w:r>
          </w:p>
          <w:tbl>
            <w:tblPr>
              <w:tblStyle w:val="a3"/>
              <w:tblW w:w="109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94"/>
              <w:gridCol w:w="2127"/>
              <w:gridCol w:w="3402"/>
            </w:tblGrid>
            <w:tr w:rsidR="00494FB4" w:rsidRPr="005B1771" w:rsidTr="00523EB2">
              <w:tc>
                <w:tcPr>
                  <w:tcW w:w="5394" w:type="dxa"/>
                </w:tcPr>
                <w:p w:rsidR="00527849" w:rsidRPr="005B1771" w:rsidRDefault="000B6769" w:rsidP="002F3E96">
                  <w:pPr>
                    <w:framePr w:hSpace="180" w:wrap="around" w:hAnchor="margin" w:xAlign="center" w:y="286"/>
                    <w:jc w:val="both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Главный специалист</w:t>
                  </w:r>
                  <w:r w:rsidR="0094281A" w:rsidRPr="005B1771">
                    <w:rPr>
                      <w:sz w:val="20"/>
                      <w:szCs w:val="20"/>
                    </w:rPr>
                    <w:t xml:space="preserve"> </w:t>
                  </w:r>
                  <w:r w:rsidR="00527849" w:rsidRPr="005B1771">
                    <w:rPr>
                      <w:sz w:val="20"/>
                      <w:szCs w:val="20"/>
                    </w:rPr>
                    <w:t>службы организации конкурсных процедур</w:t>
                  </w:r>
                </w:p>
              </w:tc>
              <w:tc>
                <w:tcPr>
                  <w:tcW w:w="2127" w:type="dxa"/>
                </w:tcPr>
                <w:p w:rsidR="00527849" w:rsidRPr="005B1771" w:rsidRDefault="00527849" w:rsidP="002F3E96">
                  <w:pPr>
                    <w:framePr w:hSpace="180" w:wrap="around" w:hAnchor="margin" w:xAlign="center" w:y="286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</w:tcPr>
                <w:p w:rsidR="00527849" w:rsidRPr="005B1771" w:rsidRDefault="00753345" w:rsidP="002F3E96">
                  <w:pPr>
                    <w:framePr w:hSpace="180" w:wrap="around" w:hAnchor="margin" w:xAlign="center" w:y="286"/>
                    <w:jc w:val="both"/>
                    <w:rPr>
                      <w:sz w:val="20"/>
                      <w:szCs w:val="20"/>
                    </w:rPr>
                  </w:pPr>
                  <w:r w:rsidRPr="005B1771">
                    <w:rPr>
                      <w:sz w:val="20"/>
                      <w:szCs w:val="20"/>
                    </w:rPr>
                    <w:t>Д</w:t>
                  </w:r>
                  <w:r w:rsidR="001F2E76" w:rsidRPr="005B1771">
                    <w:rPr>
                      <w:sz w:val="20"/>
                      <w:szCs w:val="20"/>
                    </w:rPr>
                    <w:t>.В.</w:t>
                  </w:r>
                  <w:r w:rsidR="005B1771">
                    <w:rPr>
                      <w:sz w:val="20"/>
                      <w:szCs w:val="20"/>
                    </w:rPr>
                    <w:t xml:space="preserve"> </w:t>
                  </w:r>
                  <w:r w:rsidRPr="005B1771">
                    <w:rPr>
                      <w:sz w:val="20"/>
                      <w:szCs w:val="20"/>
                    </w:rPr>
                    <w:t>Тупяк</w:t>
                  </w:r>
                  <w:r w:rsidR="001F1CD6" w:rsidRPr="005B1771">
                    <w:rPr>
                      <w:sz w:val="20"/>
                      <w:szCs w:val="20"/>
                    </w:rPr>
                    <w:t>о</w:t>
                  </w:r>
                  <w:r w:rsidR="001F2E76" w:rsidRPr="005B1771">
                    <w:rPr>
                      <w:sz w:val="20"/>
                      <w:szCs w:val="20"/>
                    </w:rPr>
                    <w:t>ва</w:t>
                  </w:r>
                  <w:r w:rsidR="00527849" w:rsidRPr="005B1771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263292" w:rsidRPr="005B1771" w:rsidRDefault="00263292" w:rsidP="005B1771">
            <w:pPr>
              <w:jc w:val="both"/>
              <w:rPr>
                <w:sz w:val="20"/>
                <w:szCs w:val="20"/>
              </w:rPr>
            </w:pPr>
          </w:p>
          <w:p w:rsidR="00527849" w:rsidRPr="005B1771" w:rsidRDefault="0094281A" w:rsidP="005B1771">
            <w:pPr>
              <w:jc w:val="both"/>
              <w:rPr>
                <w:sz w:val="20"/>
                <w:szCs w:val="20"/>
              </w:rPr>
            </w:pPr>
            <w:r w:rsidRPr="005B1771">
              <w:rPr>
                <w:sz w:val="20"/>
                <w:szCs w:val="20"/>
              </w:rPr>
              <w:t>«</w:t>
            </w:r>
            <w:r w:rsidR="005B1771">
              <w:rPr>
                <w:sz w:val="20"/>
                <w:szCs w:val="20"/>
              </w:rPr>
              <w:t>14</w:t>
            </w:r>
            <w:r w:rsidR="00527849" w:rsidRPr="005B1771">
              <w:rPr>
                <w:sz w:val="20"/>
                <w:szCs w:val="20"/>
              </w:rPr>
              <w:t xml:space="preserve">» </w:t>
            </w:r>
            <w:r w:rsidR="005B1771">
              <w:rPr>
                <w:sz w:val="20"/>
                <w:szCs w:val="20"/>
              </w:rPr>
              <w:t>марта</w:t>
            </w:r>
            <w:r w:rsidR="00527849" w:rsidRPr="005B1771">
              <w:rPr>
                <w:sz w:val="20"/>
                <w:szCs w:val="20"/>
              </w:rPr>
              <w:t xml:space="preserve"> 201</w:t>
            </w:r>
            <w:r w:rsidR="005C1733" w:rsidRPr="005B1771">
              <w:rPr>
                <w:sz w:val="20"/>
                <w:szCs w:val="20"/>
              </w:rPr>
              <w:t>4</w:t>
            </w:r>
            <w:r w:rsidR="00527849" w:rsidRPr="005B1771">
              <w:rPr>
                <w:sz w:val="20"/>
                <w:szCs w:val="20"/>
              </w:rPr>
              <w:t>г.</w:t>
            </w:r>
          </w:p>
        </w:tc>
      </w:tr>
    </w:tbl>
    <w:p w:rsidR="00527849" w:rsidRPr="00494FB4" w:rsidRDefault="00527849" w:rsidP="00BC574C"/>
    <w:sectPr w:rsidR="00527849" w:rsidRPr="00494FB4" w:rsidSect="005C173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B6FCF"/>
    <w:multiLevelType w:val="hybridMultilevel"/>
    <w:tmpl w:val="110A1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A86161"/>
    <w:multiLevelType w:val="hybridMultilevel"/>
    <w:tmpl w:val="8160D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601EB"/>
    <w:multiLevelType w:val="hybridMultilevel"/>
    <w:tmpl w:val="9500C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8F1457"/>
    <w:multiLevelType w:val="hybridMultilevel"/>
    <w:tmpl w:val="92D47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A25A10"/>
    <w:multiLevelType w:val="hybridMultilevel"/>
    <w:tmpl w:val="571E7994"/>
    <w:lvl w:ilvl="0" w:tplc="FF6698E0">
      <w:start w:val="1"/>
      <w:numFmt w:val="decimal"/>
      <w:lvlText w:val="%1."/>
      <w:lvlJc w:val="left"/>
      <w:pPr>
        <w:ind w:left="70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7A1D7978"/>
    <w:multiLevelType w:val="hybridMultilevel"/>
    <w:tmpl w:val="18002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95"/>
    <w:rsid w:val="000B6769"/>
    <w:rsid w:val="000C3CE0"/>
    <w:rsid w:val="000E2064"/>
    <w:rsid w:val="000E30FE"/>
    <w:rsid w:val="00104A15"/>
    <w:rsid w:val="0012227D"/>
    <w:rsid w:val="00130851"/>
    <w:rsid w:val="00131D4B"/>
    <w:rsid w:val="001373A3"/>
    <w:rsid w:val="00137987"/>
    <w:rsid w:val="0015716E"/>
    <w:rsid w:val="001772E1"/>
    <w:rsid w:val="001B10E7"/>
    <w:rsid w:val="001C4CE4"/>
    <w:rsid w:val="001F1CD6"/>
    <w:rsid w:val="001F2E76"/>
    <w:rsid w:val="00204362"/>
    <w:rsid w:val="00205786"/>
    <w:rsid w:val="00217DCA"/>
    <w:rsid w:val="00260592"/>
    <w:rsid w:val="00263292"/>
    <w:rsid w:val="00264B9A"/>
    <w:rsid w:val="0027225B"/>
    <w:rsid w:val="0029065D"/>
    <w:rsid w:val="002A4D3E"/>
    <w:rsid w:val="002B65BE"/>
    <w:rsid w:val="002B7B30"/>
    <w:rsid w:val="002F3E96"/>
    <w:rsid w:val="003059BB"/>
    <w:rsid w:val="00322DB1"/>
    <w:rsid w:val="00333EC2"/>
    <w:rsid w:val="00362FEE"/>
    <w:rsid w:val="003658FA"/>
    <w:rsid w:val="00374EA7"/>
    <w:rsid w:val="003B696E"/>
    <w:rsid w:val="003E1E2C"/>
    <w:rsid w:val="00400974"/>
    <w:rsid w:val="00443217"/>
    <w:rsid w:val="00453EBC"/>
    <w:rsid w:val="004926A2"/>
    <w:rsid w:val="00494FB4"/>
    <w:rsid w:val="004C20AB"/>
    <w:rsid w:val="004D1C64"/>
    <w:rsid w:val="004E1866"/>
    <w:rsid w:val="004F75B8"/>
    <w:rsid w:val="00523EB2"/>
    <w:rsid w:val="00527849"/>
    <w:rsid w:val="00527F1F"/>
    <w:rsid w:val="0055190D"/>
    <w:rsid w:val="00561C15"/>
    <w:rsid w:val="00581DD5"/>
    <w:rsid w:val="005A5E1E"/>
    <w:rsid w:val="005B1771"/>
    <w:rsid w:val="005C1733"/>
    <w:rsid w:val="005C1A58"/>
    <w:rsid w:val="005E6FB6"/>
    <w:rsid w:val="00606AF8"/>
    <w:rsid w:val="006330B4"/>
    <w:rsid w:val="00642F62"/>
    <w:rsid w:val="00650474"/>
    <w:rsid w:val="006A2187"/>
    <w:rsid w:val="006A4CCB"/>
    <w:rsid w:val="006D3E04"/>
    <w:rsid w:val="006F6098"/>
    <w:rsid w:val="00753345"/>
    <w:rsid w:val="007D1A7A"/>
    <w:rsid w:val="007F0A64"/>
    <w:rsid w:val="008071C5"/>
    <w:rsid w:val="008529B2"/>
    <w:rsid w:val="00866BAF"/>
    <w:rsid w:val="008A7E6E"/>
    <w:rsid w:val="008B4AC8"/>
    <w:rsid w:val="0090435D"/>
    <w:rsid w:val="0094281A"/>
    <w:rsid w:val="00946A08"/>
    <w:rsid w:val="00961B4A"/>
    <w:rsid w:val="009A4295"/>
    <w:rsid w:val="009D4600"/>
    <w:rsid w:val="009E1080"/>
    <w:rsid w:val="009E144E"/>
    <w:rsid w:val="00A04A95"/>
    <w:rsid w:val="00A342E8"/>
    <w:rsid w:val="00A36353"/>
    <w:rsid w:val="00A87943"/>
    <w:rsid w:val="00AB673E"/>
    <w:rsid w:val="00AC1598"/>
    <w:rsid w:val="00AD7DE2"/>
    <w:rsid w:val="00AF3297"/>
    <w:rsid w:val="00B01686"/>
    <w:rsid w:val="00B157EF"/>
    <w:rsid w:val="00B22BFC"/>
    <w:rsid w:val="00B30F38"/>
    <w:rsid w:val="00B31A74"/>
    <w:rsid w:val="00B4069B"/>
    <w:rsid w:val="00B714AC"/>
    <w:rsid w:val="00BA1E52"/>
    <w:rsid w:val="00BA7173"/>
    <w:rsid w:val="00BC574C"/>
    <w:rsid w:val="00C15566"/>
    <w:rsid w:val="00C26B00"/>
    <w:rsid w:val="00C32BF0"/>
    <w:rsid w:val="00C52C53"/>
    <w:rsid w:val="00C5672E"/>
    <w:rsid w:val="00CA6DB4"/>
    <w:rsid w:val="00CD5C49"/>
    <w:rsid w:val="00D36826"/>
    <w:rsid w:val="00DF096D"/>
    <w:rsid w:val="00E432EE"/>
    <w:rsid w:val="00E67C70"/>
    <w:rsid w:val="00EF2882"/>
    <w:rsid w:val="00EF7624"/>
    <w:rsid w:val="00F12743"/>
    <w:rsid w:val="00FA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42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42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42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42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42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42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1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Данилова Александра</dc:creator>
  <cp:lastModifiedBy>Малкова</cp:lastModifiedBy>
  <cp:revision>2</cp:revision>
  <cp:lastPrinted>2014-03-17T09:57:00Z</cp:lastPrinted>
  <dcterms:created xsi:type="dcterms:W3CDTF">2014-03-17T10:12:00Z</dcterms:created>
  <dcterms:modified xsi:type="dcterms:W3CDTF">2014-03-17T10:12:00Z</dcterms:modified>
</cp:coreProperties>
</file>